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420" w:rsidRPr="008C5420" w:rsidRDefault="008C5420" w:rsidP="008C5420">
      <w:pPr>
        <w:spacing w:line="480" w:lineRule="auto"/>
        <w:rPr>
          <w:rFonts w:ascii="Times New Roman" w:hAnsi="Times New Roman" w:cs="Times New Roman"/>
          <w:sz w:val="24"/>
          <w:szCs w:val="24"/>
        </w:rPr>
      </w:pPr>
    </w:p>
    <w:p w:rsidR="000D785D" w:rsidRPr="008C5420" w:rsidRDefault="000D785D" w:rsidP="008C5420">
      <w:pPr>
        <w:spacing w:line="480" w:lineRule="auto"/>
        <w:rPr>
          <w:rFonts w:ascii="Times New Roman" w:hAnsi="Times New Roman" w:cs="Times New Roman"/>
          <w:sz w:val="24"/>
          <w:szCs w:val="24"/>
        </w:rPr>
      </w:pPr>
      <w:r w:rsidRPr="008C5420">
        <w:rPr>
          <w:rFonts w:ascii="Times New Roman" w:hAnsi="Times New Roman" w:cs="Times New Roman"/>
          <w:sz w:val="24"/>
          <w:szCs w:val="24"/>
        </w:rPr>
        <w:t>Hello post 3,</w:t>
      </w:r>
    </w:p>
    <w:p w:rsidR="000D785D" w:rsidRPr="008C5420" w:rsidRDefault="000D785D" w:rsidP="008C5420">
      <w:pPr>
        <w:spacing w:line="480" w:lineRule="auto"/>
        <w:rPr>
          <w:rFonts w:ascii="Times New Roman" w:hAnsi="Times New Roman" w:cs="Times New Roman"/>
          <w:sz w:val="24"/>
          <w:szCs w:val="24"/>
        </w:rPr>
      </w:pPr>
      <w:r w:rsidRPr="008C5420">
        <w:rPr>
          <w:rFonts w:ascii="Times New Roman" w:hAnsi="Times New Roman" w:cs="Times New Roman"/>
          <w:sz w:val="24"/>
          <w:szCs w:val="24"/>
        </w:rPr>
        <w:t xml:space="preserve">I have liked your post, and as such, I agree with work you have done has gone through it. I like your courage to admit that you are still learning not only in your nursing profession but life in general. I agree with you that learning is a lifelong process which you believe in which means you haven't exhausted, this is good because it is the only way one can have an open mind of learning. To advance your argument about nursing, you have used the Benner's stages of clinical competence which advocates for continuous learning to reach an expert stage.  Also, you have mentioned that lower education contributes to higher risk for dementia a fact I agree with you. In summary, your post is good, and I have liked the context in which you have prosecuted your points. </w:t>
      </w:r>
    </w:p>
    <w:p w:rsidR="00983C48" w:rsidRPr="008C5420" w:rsidRDefault="00983C48" w:rsidP="008C5420">
      <w:pPr>
        <w:spacing w:line="480" w:lineRule="auto"/>
        <w:rPr>
          <w:rFonts w:ascii="Times New Roman" w:hAnsi="Times New Roman" w:cs="Times New Roman"/>
          <w:sz w:val="24"/>
          <w:szCs w:val="24"/>
        </w:rPr>
      </w:pPr>
    </w:p>
    <w:sectPr w:rsidR="00983C48" w:rsidRPr="008C5420" w:rsidSect="00983C4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3DF" w:rsidRDefault="008C53DF" w:rsidP="008C5420">
      <w:pPr>
        <w:spacing w:after="0" w:line="240" w:lineRule="auto"/>
      </w:pPr>
      <w:r>
        <w:separator/>
      </w:r>
    </w:p>
  </w:endnote>
  <w:endnote w:type="continuationSeparator" w:id="0">
    <w:p w:rsidR="008C53DF" w:rsidRDefault="008C53DF" w:rsidP="008C54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3DF" w:rsidRDefault="008C53DF" w:rsidP="008C5420">
      <w:pPr>
        <w:spacing w:after="0" w:line="240" w:lineRule="auto"/>
      </w:pPr>
      <w:r>
        <w:separator/>
      </w:r>
    </w:p>
  </w:footnote>
  <w:footnote w:type="continuationSeparator" w:id="0">
    <w:p w:rsidR="008C53DF" w:rsidRDefault="008C53DF" w:rsidP="008C54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114518"/>
      <w:docPartObj>
        <w:docPartGallery w:val="Page Numbers (Top of Page)"/>
        <w:docPartUnique/>
      </w:docPartObj>
    </w:sdtPr>
    <w:sdtContent>
      <w:p w:rsidR="008C5420" w:rsidRPr="008C5420" w:rsidRDefault="008C5420" w:rsidP="008C5420">
        <w:pPr>
          <w:pStyle w:val="Header"/>
          <w:spacing w:line="480" w:lineRule="auto"/>
          <w:jc w:val="right"/>
          <w:rPr>
            <w:rFonts w:ascii="Times New Roman" w:hAnsi="Times New Roman" w:cs="Times New Roman"/>
            <w:sz w:val="24"/>
            <w:szCs w:val="24"/>
          </w:rPr>
        </w:pPr>
        <w:r w:rsidRPr="008C5420">
          <w:rPr>
            <w:rFonts w:ascii="Times New Roman" w:hAnsi="Times New Roman" w:cs="Times New Roman"/>
            <w:sz w:val="24"/>
            <w:szCs w:val="24"/>
          </w:rPr>
          <w:t xml:space="preserve">Surname </w:t>
        </w:r>
        <w:r w:rsidRPr="008C5420">
          <w:rPr>
            <w:rFonts w:ascii="Times New Roman" w:hAnsi="Times New Roman" w:cs="Times New Roman"/>
            <w:sz w:val="24"/>
            <w:szCs w:val="24"/>
          </w:rPr>
          <w:fldChar w:fldCharType="begin"/>
        </w:r>
        <w:r w:rsidRPr="008C5420">
          <w:rPr>
            <w:rFonts w:ascii="Times New Roman" w:hAnsi="Times New Roman" w:cs="Times New Roman"/>
            <w:sz w:val="24"/>
            <w:szCs w:val="24"/>
          </w:rPr>
          <w:instrText xml:space="preserve"> PAGE   \* MERGEFORMAT </w:instrText>
        </w:r>
        <w:r w:rsidRPr="008C5420">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5420">
          <w:rPr>
            <w:rFonts w:ascii="Times New Roman" w:hAnsi="Times New Roman" w:cs="Times New Roman"/>
            <w:sz w:val="24"/>
            <w:szCs w:val="24"/>
          </w:rPr>
          <w:fldChar w:fldCharType="end"/>
        </w:r>
      </w:p>
    </w:sdtContent>
  </w:sdt>
  <w:p w:rsidR="008C5420" w:rsidRPr="008C5420" w:rsidRDefault="008C5420" w:rsidP="008C542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D785D"/>
    <w:rsid w:val="000D785D"/>
    <w:rsid w:val="008C53DF"/>
    <w:rsid w:val="008C5420"/>
    <w:rsid w:val="00983C4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5420"/>
  </w:style>
  <w:style w:type="paragraph" w:styleId="Footer">
    <w:name w:val="footer"/>
    <w:basedOn w:val="Normal"/>
    <w:link w:val="FooterChar"/>
    <w:uiPriority w:val="99"/>
    <w:semiHidden/>
    <w:unhideWhenUsed/>
    <w:rsid w:val="008C542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C54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2018-06-30T08:58:00Z</dcterms:created>
  <dcterms:modified xsi:type="dcterms:W3CDTF">2018-06-30T09:02:00Z</dcterms:modified>
</cp:coreProperties>
</file>